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FEBA" w14:textId="77777777" w:rsidR="000075A1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  <w:t xml:space="preserve">(Ufficio elettorale) </w:t>
      </w:r>
      <w:bookmarkEnd w:id="0"/>
    </w:p>
    <w:bookmarkStart w:id="1" w:name="__Comune__1"/>
    <w:bookmarkStart w:id="2" w:name="__Comune__"/>
    <w:p w14:paraId="5DB6CD48" w14:textId="77777777" w:rsidR="000075A1" w:rsidRDefault="00152FEC">
      <w:pPr>
        <w:pStyle w:val="Standard"/>
        <w:spacing w:before="240" w:line="288" w:lineRule="auto"/>
        <w:ind w:left="4536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rFonts w:ascii="Arial" w:eastAsia="MS Mincho" w:hAnsi="Arial"/>
          <w:i/>
          <w:iCs/>
          <w:lang w:eastAsia="en-US"/>
        </w:rPr>
        <w:t>BELLUSCO</w:t>
      </w:r>
      <w:r>
        <w:rPr>
          <w:rFonts w:ascii="Arial" w:eastAsia="MS Mincho" w:hAnsi="Arial"/>
          <w:i/>
          <w:iCs/>
          <w:lang w:eastAsia="en-US"/>
        </w:rPr>
        <w:fldChar w:fldCharType="end"/>
      </w:r>
      <w:bookmarkEnd w:id="1"/>
      <w:bookmarkEnd w:id="2"/>
    </w:p>
    <w:p w14:paraId="48EE2756" w14:textId="7648AF0A" w:rsidR="000075A1" w:rsidRDefault="004A162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>CONSULTAZIONI DEL 22 E 23 OTTOBRE 2023</w:t>
      </w:r>
    </w:p>
    <w:p w14:paraId="7367E275" w14:textId="77777777" w:rsidR="000075A1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 xml:space="preserve">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0075A1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10B1FE1C" w:rsidR="000075A1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 voler esercitare il proprio diritto di voto per le consultazioni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r w:rsidR="004A162C" w:rsidRPr="004A162C">
        <w:rPr>
          <w:rFonts w:ascii="Arial" w:hAnsi="Arial"/>
          <w:sz w:val="20"/>
          <w:szCs w:val="20"/>
        </w:rPr>
        <w:t>22 e 23 ottobre 2023</w:t>
      </w:r>
      <w:r>
        <w:rPr>
          <w:rFonts w:ascii="Arial" w:hAnsi="Arial"/>
          <w:sz w:val="20"/>
          <w:szCs w:val="20"/>
        </w:rPr>
        <w:t>, 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0075A1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0075A1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21943AB9" w:rsidR="000075A1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</w:t>
      </w:r>
      <w:r w:rsidR="004A162C">
        <w:rPr>
          <w:rFonts w:ascii="Arial" w:hAnsi="Arial" w:cs="Arial"/>
          <w:sz w:val="20"/>
          <w:szCs w:val="20"/>
        </w:rPr>
        <w:t>dall’ASST</w:t>
      </w:r>
      <w:r>
        <w:rPr>
          <w:rFonts w:ascii="Arial" w:hAnsi="Arial" w:cs="Arial"/>
          <w:sz w:val="20"/>
          <w:szCs w:val="20"/>
        </w:rPr>
        <w:t xml:space="preserve">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0075A1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0075A1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0075A1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0075A1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0075A1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77777777" w:rsidR="000075A1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005A1051" w14:textId="77777777" w:rsidR="000075A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0075A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0075A1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0075A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745548F1" w14:textId="77777777" w:rsidR="000075A1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29 - Esercizio del diritto di voto.</w:t>
      </w:r>
    </w:p>
    <w:p w14:paraId="06DC4322" w14:textId="77777777" w:rsidR="000075A1" w:rsidRDefault="00152FEC">
      <w:pPr>
        <w:pStyle w:val="Standard"/>
        <w:numPr>
          <w:ilvl w:val="0"/>
          <w:numId w:val="1"/>
        </w:numPr>
        <w:ind w:left="360"/>
        <w:jc w:val="both"/>
      </w:pPr>
      <w:r>
        <w:rPr>
          <w:rFonts w:ascii="Arial" w:hAnsi="Arial"/>
          <w:i/>
          <w:spacing w:val="-2"/>
          <w:sz w:val="16"/>
          <w:szCs w:val="12"/>
        </w:rPr>
        <w:t>In occasione di consultazioni elettorali, i comuni organizzano i servizi di trasporto pubblico in modo da facilitare agli elettori handicappati il raggiungimento del seggio elettorale.</w:t>
      </w:r>
    </w:p>
    <w:p w14:paraId="4B083350" w14:textId="77777777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 omissis 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45EEE" w14:textId="77777777" w:rsidR="00152FEC" w:rsidRDefault="00152FEC">
      <w:r>
        <w:separator/>
      </w:r>
    </w:p>
  </w:endnote>
  <w:endnote w:type="continuationSeparator" w:id="0">
    <w:p w14:paraId="51F996EB" w14:textId="77777777" w:rsidR="00152FEC" w:rsidRDefault="00152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2C0E" w14:textId="77777777" w:rsidR="000075A1" w:rsidRDefault="000075A1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ECF60" w14:textId="77777777" w:rsidR="00152FEC" w:rsidRDefault="00152FEC">
      <w:r>
        <w:separator/>
      </w:r>
    </w:p>
  </w:footnote>
  <w:footnote w:type="continuationSeparator" w:id="0">
    <w:p w14:paraId="156A9339" w14:textId="77777777" w:rsidR="00152FEC" w:rsidRDefault="00152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075A1"/>
    <w:rsid w:val="00152FEC"/>
    <w:rsid w:val="004A162C"/>
    <w:rsid w:val="004F5BE8"/>
    <w:rsid w:val="00C7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giorgio.vitali</cp:lastModifiedBy>
  <cp:revision>2</cp:revision>
  <cp:lastPrinted>2012-03-08T08:02:00Z</cp:lastPrinted>
  <dcterms:created xsi:type="dcterms:W3CDTF">2023-08-14T12:58:00Z</dcterms:created>
  <dcterms:modified xsi:type="dcterms:W3CDTF">2023-08-14T12:58:00Z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